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761F" w:rsidP="00BA761F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346</wp:posOffset>
            </wp:positionV>
            <wp:extent cx="7558751" cy="10695709"/>
            <wp:effectExtent l="19050" t="0" r="4099" b="0"/>
            <wp:wrapSquare wrapText="bothSides"/>
            <wp:docPr id="1" name="Рисунок 1" descr="D:\Сканер\Титульные листы для инструкций по ОТ и ПДО ФГОС\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ер\Титульные листы для инструкций по ОТ и ПДО ФГОС\22.t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751" cy="10695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761F" w:rsidRDefault="00BA761F" w:rsidP="00BA761F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ДО НАЧАЛА РАБОТЫ.</w:t>
      </w:r>
    </w:p>
    <w:p w:rsidR="00BA761F" w:rsidRDefault="00BA761F" w:rsidP="00BA761F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Правильно надень  спецодежду.</w:t>
      </w:r>
    </w:p>
    <w:p w:rsidR="00BA761F" w:rsidRDefault="00BA761F" w:rsidP="00BA761F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Подготовь  и проверь исправность инструмента, электропаяльника и приспособлений. Особенно  убедись  в исправности ручки электропаяльника и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вода.</w:t>
      </w:r>
    </w:p>
    <w:p w:rsidR="00BA761F" w:rsidRDefault="00BA761F" w:rsidP="00BA761F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Проверь надежность заземления рабочего места.</w:t>
      </w:r>
    </w:p>
    <w:p w:rsidR="00BA761F" w:rsidRDefault="00BA761F" w:rsidP="00BA761F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Убедись, что вблизи  твоей работы  нет легковоспламеняющихся матери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лов и горючей жидкости.</w:t>
      </w:r>
    </w:p>
    <w:p w:rsidR="00BA761F" w:rsidRDefault="00BA761F" w:rsidP="00BA761F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proofErr w:type="gramStart"/>
      <w:r>
        <w:rPr>
          <w:rFonts w:ascii="Times New Roman" w:hAnsi="Times New Roman"/>
          <w:sz w:val="28"/>
        </w:rPr>
        <w:t>О</w:t>
      </w:r>
      <w:proofErr w:type="gramEnd"/>
      <w:r>
        <w:rPr>
          <w:rFonts w:ascii="Times New Roman" w:hAnsi="Times New Roman"/>
          <w:sz w:val="28"/>
        </w:rPr>
        <w:t xml:space="preserve"> всех обнаруженных  неисправностях сообщи  учителю и без его разр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шения   к работе не приступай.</w:t>
      </w:r>
    </w:p>
    <w:p w:rsidR="00BA761F" w:rsidRDefault="00BA761F" w:rsidP="00BA761F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ВРЕМЯ РАБОТЫ.</w:t>
      </w:r>
    </w:p>
    <w:p w:rsidR="00BA761F" w:rsidRDefault="00BA761F" w:rsidP="00BA761F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Обращайся с электропаяльником осторожно, но не роняй и не  используй его  в качестве ударного  инструмента.</w:t>
      </w:r>
    </w:p>
    <w:p w:rsidR="00BA761F" w:rsidRDefault="00BA761F" w:rsidP="00BA761F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 При пайке следует остерегаться брызг  расплавленного  припоя и не 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саться горячих  мест руками, чтобы  не обжечься.</w:t>
      </w:r>
    </w:p>
    <w:p w:rsidR="00BA761F" w:rsidRDefault="00BA761F" w:rsidP="00BA761F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При кратковременных  перерывах  в работе  клади нагретый  электроп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яльник  на специальную  подставку.</w:t>
      </w:r>
    </w:p>
    <w:p w:rsidR="00BA761F" w:rsidRDefault="00BA761F" w:rsidP="00BA761F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 При  отлучке  с рабочего  места  выключи электропаяльник, не выключай вилку из штемпельной розетки рывком  за провод.</w:t>
      </w:r>
    </w:p>
    <w:p w:rsidR="00BA761F" w:rsidRDefault="00BA761F" w:rsidP="00BA761F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 При пайке, лужении  и работе  с кислотами  следует  пользоваться резин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выми перчатками и защитными очками.</w:t>
      </w:r>
    </w:p>
    <w:p w:rsidR="00BA761F" w:rsidRDefault="00BA761F" w:rsidP="00BA761F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Все  химические вещества,  применяемые  при пайке, необходимо держать  в стеклянной посуде  с притертыми  стеклянными  пробками. На каждой  посуде должная  быть надпись  с названием   вещества.</w:t>
      </w:r>
    </w:p>
    <w:p w:rsidR="00BA761F" w:rsidRDefault="00BA761F" w:rsidP="00BA761F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Травление  изделий перед  лужением и травление кислоты  для пригото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ления хлористого  цинка следует  проводить  под  вытяжным шкафом или в сп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циально  отведенном помещении.</w:t>
      </w:r>
    </w:p>
    <w:p w:rsidR="00BA761F" w:rsidRDefault="00BA761F" w:rsidP="00BA761F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 Будь осторожен  с флюсами  для паяльных  работ. Не разливай на стол, пол, не одежду и обувь. Не смачивай  руки и не пробуй на язык, особенно хлор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стый цинк (кислоту).</w:t>
      </w:r>
    </w:p>
    <w:p w:rsidR="00BA761F" w:rsidRDefault="00BA761F" w:rsidP="00BA761F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Применяй  защитные   очки  во время  пайки.</w:t>
      </w:r>
    </w:p>
    <w:p w:rsidR="00BA761F" w:rsidRDefault="00BA761F" w:rsidP="00BA761F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 ОКОНЧАНИЯ   РАБОТЫ</w:t>
      </w:r>
    </w:p>
    <w:p w:rsidR="00BA761F" w:rsidRDefault="00BA761F" w:rsidP="00BA761F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Выключи  электропаяльник.</w:t>
      </w:r>
    </w:p>
    <w:p w:rsidR="00BA761F" w:rsidRDefault="00BA761F" w:rsidP="00BA761F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Убери рабочее место. Положи  на установленном месте инструменты,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способления, припой  и флюсы.</w:t>
      </w:r>
    </w:p>
    <w:p w:rsidR="00BA761F" w:rsidRDefault="00BA761F" w:rsidP="00BA761F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Приведи  себя в порядок.                 </w:t>
      </w:r>
    </w:p>
    <w:p w:rsidR="00BA761F" w:rsidRDefault="00BA761F" w:rsidP="00BA761F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:rsidR="00BA761F" w:rsidRDefault="00BA761F" w:rsidP="00BA761F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инструкцией </w:t>
      </w:r>
      <w:proofErr w:type="gramStart"/>
      <w:r>
        <w:rPr>
          <w:rFonts w:ascii="Times New Roman" w:hAnsi="Times New Roman"/>
          <w:sz w:val="28"/>
        </w:rPr>
        <w:t>озн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комлен</w:t>
      </w:r>
      <w:proofErr w:type="gramEnd"/>
      <w:r>
        <w:rPr>
          <w:rFonts w:ascii="Times New Roman" w:hAnsi="Times New Roman"/>
          <w:sz w:val="28"/>
        </w:rPr>
        <w:t>:</w:t>
      </w:r>
    </w:p>
    <w:p w:rsidR="00BA761F" w:rsidRDefault="00BA761F" w:rsidP="00BA761F">
      <w:pPr>
        <w:spacing w:after="0" w:line="240" w:lineRule="auto"/>
        <w:rPr>
          <w:rFonts w:ascii="Times New Roman" w:hAnsi="Times New Roman"/>
          <w:sz w:val="28"/>
        </w:rPr>
      </w:pPr>
    </w:p>
    <w:p w:rsidR="00BA761F" w:rsidRDefault="00BA761F" w:rsidP="00BA761F">
      <w:pPr>
        <w:spacing w:after="0" w:line="240" w:lineRule="auto"/>
        <w:rPr>
          <w:rFonts w:ascii="Times New Roman" w:hAnsi="Times New Roman"/>
          <w:sz w:val="28"/>
        </w:rPr>
      </w:pPr>
    </w:p>
    <w:p w:rsidR="00BA761F" w:rsidRDefault="00BA761F" w:rsidP="00BA761F">
      <w:pPr>
        <w:spacing w:after="0" w:line="240" w:lineRule="auto"/>
      </w:pPr>
    </w:p>
    <w:sectPr w:rsidR="00BA7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>
    <w:useFELayout/>
  </w:compat>
  <w:rsids>
    <w:rsidRoot w:val="00BA761F"/>
    <w:rsid w:val="00BA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1581</Characters>
  <Application>Microsoft Office Word</Application>
  <DocSecurity>0</DocSecurity>
  <Lines>13</Lines>
  <Paragraphs>3</Paragraphs>
  <ScaleCrop>false</ScaleCrop>
  <Company>DPSH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2011-12-06T14:17:00Z</dcterms:created>
  <dcterms:modified xsi:type="dcterms:W3CDTF">2011-12-06T14:20:00Z</dcterms:modified>
</cp:coreProperties>
</file>