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0FEF" w:rsidP="000F0FEF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346</wp:posOffset>
            </wp:positionV>
            <wp:extent cx="7558751" cy="10695709"/>
            <wp:effectExtent l="19050" t="0" r="4099" b="0"/>
            <wp:wrapSquare wrapText="bothSides"/>
            <wp:docPr id="1" name="Рисунок 1" descr="D:\Сканер\Титульные листы для инструкций по ОТ и ПДО ФГОС\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ер\Титульные листы для инструкций по ОТ и ПДО ФГОС\14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751" cy="1069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FEF" w:rsidRDefault="000F0FEF" w:rsidP="000F0FE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Возможные опасности на экскурсиях.</w:t>
      </w:r>
    </w:p>
    <w:p w:rsidR="000F0FEF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Несчастные случаи на экскурсиях происходят </w:t>
      </w:r>
      <w:proofErr w:type="spellStart"/>
      <w:r>
        <w:rPr>
          <w:rFonts w:ascii="Times New Roman" w:hAnsi="Times New Roman"/>
          <w:sz w:val="24"/>
        </w:rPr>
        <w:t>вследствии</w:t>
      </w:r>
      <w:proofErr w:type="spellEnd"/>
      <w:r>
        <w:rPr>
          <w:rFonts w:ascii="Times New Roman" w:hAnsi="Times New Roman"/>
          <w:sz w:val="24"/>
        </w:rPr>
        <w:t>:</w:t>
      </w:r>
    </w:p>
    <w:p w:rsidR="000F0FEF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54D20">
        <w:rPr>
          <w:rFonts w:ascii="Times New Roman" w:hAnsi="Times New Roman"/>
          <w:sz w:val="24"/>
        </w:rPr>
        <w:t>нарушения правил пешеходного движения;</w:t>
      </w:r>
    </w:p>
    <w:p w:rsidR="000F0FEF" w:rsidRPr="00F54D20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</w:t>
      </w:r>
      <w:r w:rsidRPr="00F54D20">
        <w:rPr>
          <w:rFonts w:ascii="Times New Roman" w:hAnsi="Times New Roman"/>
          <w:sz w:val="24"/>
        </w:rPr>
        <w:t>рушения правил поведения на территории колхоза, совхоза, мастерской, завода, фабрики;</w:t>
      </w:r>
    </w:p>
    <w:p w:rsidR="000F0FEF" w:rsidRPr="00F54D20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54D20">
        <w:rPr>
          <w:rFonts w:ascii="Times New Roman" w:hAnsi="Times New Roman"/>
          <w:sz w:val="24"/>
        </w:rPr>
        <w:t>невнимательность к сигналам, подаваемым рабочими, обслуживающими машины, механизмы;</w:t>
      </w:r>
    </w:p>
    <w:p w:rsidR="000F0FEF" w:rsidRPr="00F54D20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54D20">
        <w:rPr>
          <w:rFonts w:ascii="Times New Roman" w:hAnsi="Times New Roman"/>
          <w:sz w:val="24"/>
        </w:rPr>
        <w:t>проникновения в опасные зоны машин, механизмов, установок.</w:t>
      </w:r>
    </w:p>
    <w:p w:rsidR="000F0FEF" w:rsidRPr="00F54D20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Pr="00F54D20">
        <w:rPr>
          <w:rFonts w:ascii="Times New Roman" w:hAnsi="Times New Roman"/>
          <w:sz w:val="24"/>
        </w:rPr>
        <w:t>До начала следования на экскурсию:</w:t>
      </w:r>
    </w:p>
    <w:p w:rsidR="000F0FEF" w:rsidRPr="00F54D20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54D20">
        <w:rPr>
          <w:rFonts w:ascii="Times New Roman" w:hAnsi="Times New Roman"/>
          <w:sz w:val="24"/>
        </w:rPr>
        <w:t xml:space="preserve">правильно </w:t>
      </w:r>
      <w:proofErr w:type="gramStart"/>
      <w:r w:rsidRPr="00F54D20">
        <w:rPr>
          <w:rFonts w:ascii="Times New Roman" w:hAnsi="Times New Roman"/>
          <w:sz w:val="24"/>
        </w:rPr>
        <w:t>оденьте обувь</w:t>
      </w:r>
      <w:proofErr w:type="gramEnd"/>
      <w:r w:rsidRPr="00F54D20">
        <w:rPr>
          <w:rFonts w:ascii="Times New Roman" w:hAnsi="Times New Roman"/>
          <w:sz w:val="24"/>
        </w:rPr>
        <w:t xml:space="preserve"> и одежду;</w:t>
      </w:r>
    </w:p>
    <w:p w:rsidR="000F0FEF" w:rsidRPr="00F54D20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54D20">
        <w:rPr>
          <w:rFonts w:ascii="Times New Roman" w:hAnsi="Times New Roman"/>
          <w:sz w:val="24"/>
        </w:rPr>
        <w:t>приготовьте все необходимое для записи или заметок.</w:t>
      </w:r>
    </w:p>
    <w:p w:rsidR="000F0FEF" w:rsidRPr="00F54D20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3. </w:t>
      </w:r>
      <w:r w:rsidRPr="00F54D20">
        <w:rPr>
          <w:rFonts w:ascii="Times New Roman" w:hAnsi="Times New Roman"/>
          <w:sz w:val="24"/>
        </w:rPr>
        <w:t>Во время следования:</w:t>
      </w:r>
    </w:p>
    <w:p w:rsidR="000F0FEF" w:rsidRPr="00F54D20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54D20">
        <w:rPr>
          <w:rFonts w:ascii="Times New Roman" w:hAnsi="Times New Roman"/>
          <w:sz w:val="24"/>
        </w:rPr>
        <w:t>строго соблюдайте правила передвижения на территории колхоза, мастерской, завода, фабр</w:t>
      </w:r>
      <w:r w:rsidRPr="00F54D20">
        <w:rPr>
          <w:rFonts w:ascii="Times New Roman" w:hAnsi="Times New Roman"/>
          <w:sz w:val="24"/>
        </w:rPr>
        <w:t>и</w:t>
      </w:r>
      <w:r w:rsidRPr="00F54D20">
        <w:rPr>
          <w:rFonts w:ascii="Times New Roman" w:hAnsi="Times New Roman"/>
          <w:sz w:val="24"/>
        </w:rPr>
        <w:t>ки;</w:t>
      </w:r>
    </w:p>
    <w:p w:rsidR="000F0FEF" w:rsidRPr="00F54D20" w:rsidRDefault="000F0FEF" w:rsidP="000F0FE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54D20">
        <w:rPr>
          <w:rFonts w:ascii="Times New Roman" w:hAnsi="Times New Roman"/>
          <w:sz w:val="24"/>
        </w:rPr>
        <w:t>строго соблюдайте правила пешеходного передвижения по улицам города, села, деревни;</w:t>
      </w:r>
    </w:p>
    <w:p w:rsidR="000F0FEF" w:rsidRPr="00F54D20" w:rsidRDefault="000F0FEF" w:rsidP="000F0FE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54D20">
        <w:rPr>
          <w:rFonts w:ascii="Times New Roman" w:hAnsi="Times New Roman"/>
          <w:sz w:val="24"/>
        </w:rPr>
        <w:t>не уходите вперед от группы и не отставайте.</w:t>
      </w:r>
    </w:p>
    <w:p w:rsidR="000F0FEF" w:rsidRPr="00F54D20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4. </w:t>
      </w:r>
      <w:r w:rsidRPr="00F54D20">
        <w:rPr>
          <w:rFonts w:ascii="Times New Roman" w:hAnsi="Times New Roman"/>
          <w:sz w:val="24"/>
        </w:rPr>
        <w:t>Во время демонстрации:</w:t>
      </w:r>
    </w:p>
    <w:p w:rsidR="000F0FEF" w:rsidRPr="00F54D20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54D20">
        <w:rPr>
          <w:rFonts w:ascii="Times New Roman" w:hAnsi="Times New Roman"/>
          <w:sz w:val="24"/>
        </w:rPr>
        <w:t>не подходите близко к демонстрируемым машинам, механизмам, установкам и следите за си</w:t>
      </w:r>
      <w:r w:rsidRPr="00F54D20">
        <w:rPr>
          <w:rFonts w:ascii="Times New Roman" w:hAnsi="Times New Roman"/>
          <w:sz w:val="24"/>
        </w:rPr>
        <w:t>г</w:t>
      </w:r>
      <w:r w:rsidRPr="00F54D20">
        <w:rPr>
          <w:rFonts w:ascii="Times New Roman" w:hAnsi="Times New Roman"/>
          <w:sz w:val="24"/>
        </w:rPr>
        <w:t>налами подаваемыми Вам;</w:t>
      </w:r>
    </w:p>
    <w:p w:rsidR="000F0FEF" w:rsidRPr="00F54D20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54D20">
        <w:rPr>
          <w:rFonts w:ascii="Times New Roman" w:hAnsi="Times New Roman"/>
          <w:sz w:val="24"/>
        </w:rPr>
        <w:t>не включайте кнопки, рычаги на машине или механизме;</w:t>
      </w:r>
    </w:p>
    <w:p w:rsidR="000F0FEF" w:rsidRPr="00F54D20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54D20">
        <w:rPr>
          <w:rFonts w:ascii="Times New Roman" w:hAnsi="Times New Roman"/>
          <w:sz w:val="24"/>
        </w:rPr>
        <w:t>не стойте на пути движения демонстрируемых машин, механизмов;</w:t>
      </w:r>
    </w:p>
    <w:p w:rsidR="000F0FEF" w:rsidRPr="00F54D20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54D20">
        <w:rPr>
          <w:rFonts w:ascii="Times New Roman" w:hAnsi="Times New Roman"/>
          <w:sz w:val="24"/>
        </w:rPr>
        <w:t>не находитесь под навесными транспортными устройствами;</w:t>
      </w:r>
    </w:p>
    <w:p w:rsidR="000F0FEF" w:rsidRPr="00F54D20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54D20">
        <w:rPr>
          <w:rFonts w:ascii="Times New Roman" w:hAnsi="Times New Roman"/>
          <w:sz w:val="24"/>
        </w:rPr>
        <w:t>не находитесь под стрелой крана, под поднятым или перемещаемым грузом;</w:t>
      </w:r>
    </w:p>
    <w:p w:rsidR="000F0FEF" w:rsidRPr="00F54D20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54D20">
        <w:rPr>
          <w:rFonts w:ascii="Times New Roman" w:hAnsi="Times New Roman"/>
          <w:sz w:val="24"/>
        </w:rPr>
        <w:t>не находитесь между трактором и прицепом во время движения и при работающем двигателе;</w:t>
      </w:r>
    </w:p>
    <w:p w:rsidR="000F0FEF" w:rsidRPr="00F54D20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54D20">
        <w:rPr>
          <w:rFonts w:ascii="Times New Roman" w:hAnsi="Times New Roman"/>
          <w:sz w:val="24"/>
        </w:rPr>
        <w:t>не подходите близко к животным.</w:t>
      </w:r>
    </w:p>
    <w:p w:rsidR="000F0FEF" w:rsidRPr="00F54D20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5. </w:t>
      </w:r>
      <w:r w:rsidRPr="00F54D20">
        <w:rPr>
          <w:rFonts w:ascii="Times New Roman" w:hAnsi="Times New Roman"/>
          <w:sz w:val="24"/>
        </w:rPr>
        <w:t>Категорически запрещается:</w:t>
      </w:r>
    </w:p>
    <w:p w:rsidR="000F0FEF" w:rsidRPr="00F54D20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54D20">
        <w:rPr>
          <w:rFonts w:ascii="Times New Roman" w:hAnsi="Times New Roman"/>
          <w:sz w:val="24"/>
        </w:rPr>
        <w:t>заходить за ограждения опасных зон машин, механизмов, установок, шкафов, электролитов;</w:t>
      </w:r>
    </w:p>
    <w:p w:rsidR="000F0FEF" w:rsidRPr="00F54D20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54D20">
        <w:rPr>
          <w:rFonts w:ascii="Times New Roman" w:hAnsi="Times New Roman"/>
          <w:sz w:val="24"/>
        </w:rPr>
        <w:t>ездить на прицепах тракторов, агрегатов;</w:t>
      </w:r>
    </w:p>
    <w:p w:rsidR="000F0FEF" w:rsidRPr="00F54D20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54D20">
        <w:rPr>
          <w:rFonts w:ascii="Times New Roman" w:hAnsi="Times New Roman"/>
          <w:sz w:val="24"/>
        </w:rPr>
        <w:t>ездить на подножках тракторов и автомобилей;</w:t>
      </w:r>
    </w:p>
    <w:p w:rsidR="000F0FEF" w:rsidRPr="00F54D20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54D20">
        <w:rPr>
          <w:rFonts w:ascii="Times New Roman" w:hAnsi="Times New Roman"/>
          <w:sz w:val="24"/>
        </w:rPr>
        <w:t>приближаться к оборванным проводам воздушных, трамвайных, троллейбусных электрич</w:t>
      </w:r>
      <w:r w:rsidRPr="00F54D20">
        <w:rPr>
          <w:rFonts w:ascii="Times New Roman" w:hAnsi="Times New Roman"/>
          <w:sz w:val="24"/>
        </w:rPr>
        <w:t>е</w:t>
      </w:r>
      <w:r w:rsidRPr="00F54D20">
        <w:rPr>
          <w:rFonts w:ascii="Times New Roman" w:hAnsi="Times New Roman"/>
          <w:sz w:val="24"/>
        </w:rPr>
        <w:t>ских линий.</w:t>
      </w:r>
    </w:p>
    <w:p w:rsidR="000F0FEF" w:rsidRPr="00F54D20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6. </w:t>
      </w:r>
      <w:r w:rsidRPr="00F54D20">
        <w:rPr>
          <w:rFonts w:ascii="Times New Roman" w:hAnsi="Times New Roman"/>
          <w:sz w:val="24"/>
        </w:rPr>
        <w:t>По окончании экскурсий:</w:t>
      </w:r>
    </w:p>
    <w:p w:rsidR="000F0FEF" w:rsidRPr="00F54D20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54D20">
        <w:rPr>
          <w:rFonts w:ascii="Times New Roman" w:hAnsi="Times New Roman"/>
          <w:sz w:val="24"/>
        </w:rPr>
        <w:t>приведите себя и одежду в порядок;</w:t>
      </w:r>
    </w:p>
    <w:p w:rsidR="000F0FEF" w:rsidRPr="00F54D20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54D20">
        <w:rPr>
          <w:rFonts w:ascii="Times New Roman" w:hAnsi="Times New Roman"/>
          <w:sz w:val="24"/>
        </w:rPr>
        <w:t>никуда не отлучайтесь без разрешения учителя;</w:t>
      </w:r>
    </w:p>
    <w:p w:rsidR="000F0FEF" w:rsidRPr="00F54D20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54D20">
        <w:rPr>
          <w:rFonts w:ascii="Times New Roman" w:hAnsi="Times New Roman"/>
          <w:sz w:val="24"/>
        </w:rPr>
        <w:t>строго соблюдайте правила пешеходного движения по территории колхоза, завода, фабрики;</w:t>
      </w:r>
    </w:p>
    <w:p w:rsidR="000F0FEF" w:rsidRPr="00F54D20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54D20">
        <w:rPr>
          <w:rFonts w:ascii="Times New Roman" w:hAnsi="Times New Roman"/>
          <w:sz w:val="24"/>
        </w:rPr>
        <w:t>строго соблюдайте правила уличного движения на проселочных дорогах, шоссе, дорогах улиц городов;</w:t>
      </w:r>
    </w:p>
    <w:p w:rsidR="000F0FEF" w:rsidRPr="00F54D20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54D20">
        <w:rPr>
          <w:rFonts w:ascii="Times New Roman" w:hAnsi="Times New Roman"/>
          <w:sz w:val="24"/>
        </w:rPr>
        <w:t xml:space="preserve">не следуйте пешком по </w:t>
      </w:r>
      <w:proofErr w:type="gramStart"/>
      <w:r w:rsidRPr="00F54D20">
        <w:rPr>
          <w:rFonts w:ascii="Times New Roman" w:hAnsi="Times New Roman"/>
          <w:sz w:val="24"/>
        </w:rPr>
        <w:t>дорогам</w:t>
      </w:r>
      <w:proofErr w:type="gramEnd"/>
      <w:r w:rsidRPr="00F54D20">
        <w:rPr>
          <w:rFonts w:ascii="Times New Roman" w:hAnsi="Times New Roman"/>
          <w:sz w:val="24"/>
        </w:rPr>
        <w:t xml:space="preserve"> предназначенным для транспорта. Если это необходимо, сп</w:t>
      </w:r>
      <w:r w:rsidRPr="00F54D20">
        <w:rPr>
          <w:rFonts w:ascii="Times New Roman" w:hAnsi="Times New Roman"/>
          <w:sz w:val="24"/>
        </w:rPr>
        <w:t>е</w:t>
      </w:r>
      <w:r w:rsidRPr="00F54D20">
        <w:rPr>
          <w:rFonts w:ascii="Times New Roman" w:hAnsi="Times New Roman"/>
          <w:sz w:val="24"/>
        </w:rPr>
        <w:t>реди и сзади колонны выставите сигнальщиков с красными флажками;</w:t>
      </w:r>
    </w:p>
    <w:p w:rsidR="000F0FEF" w:rsidRPr="00F54D20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54D20">
        <w:rPr>
          <w:rFonts w:ascii="Times New Roman" w:hAnsi="Times New Roman"/>
          <w:sz w:val="24"/>
        </w:rPr>
        <w:t>категорически запрещается приближаться к оборванным проводам, воздушных транспортных, трамвайных линий.</w:t>
      </w:r>
    </w:p>
    <w:p w:rsidR="000F0FEF" w:rsidRPr="00F54D20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 w:rsidRPr="00F54D20">
        <w:rPr>
          <w:rFonts w:ascii="Times New Roman" w:hAnsi="Times New Roman"/>
          <w:b/>
          <w:sz w:val="24"/>
        </w:rPr>
        <w:t>7.</w:t>
      </w:r>
      <w:r>
        <w:rPr>
          <w:rFonts w:ascii="Times New Roman" w:hAnsi="Times New Roman"/>
          <w:b/>
          <w:sz w:val="24"/>
        </w:rPr>
        <w:t xml:space="preserve"> </w:t>
      </w:r>
      <w:r w:rsidRPr="00F54D20">
        <w:rPr>
          <w:rFonts w:ascii="Times New Roman" w:hAnsi="Times New Roman"/>
          <w:b/>
          <w:sz w:val="24"/>
        </w:rPr>
        <w:t xml:space="preserve"> </w:t>
      </w:r>
      <w:proofErr w:type="gramStart"/>
      <w:r w:rsidRPr="00F54D20">
        <w:rPr>
          <w:rFonts w:ascii="Times New Roman" w:hAnsi="Times New Roman"/>
          <w:sz w:val="24"/>
        </w:rPr>
        <w:t>Прибыв в ДПШ уходите</w:t>
      </w:r>
      <w:proofErr w:type="gramEnd"/>
      <w:r w:rsidRPr="00F54D20">
        <w:rPr>
          <w:rFonts w:ascii="Times New Roman" w:hAnsi="Times New Roman"/>
          <w:sz w:val="24"/>
        </w:rPr>
        <w:t xml:space="preserve"> с разрешения </w:t>
      </w:r>
      <w:r>
        <w:rPr>
          <w:rFonts w:ascii="Times New Roman" w:hAnsi="Times New Roman"/>
          <w:sz w:val="24"/>
        </w:rPr>
        <w:t>педагога</w:t>
      </w:r>
      <w:r w:rsidRPr="00F54D20">
        <w:rPr>
          <w:rFonts w:ascii="Times New Roman" w:hAnsi="Times New Roman"/>
          <w:sz w:val="24"/>
        </w:rPr>
        <w:t xml:space="preserve">.    </w:t>
      </w:r>
    </w:p>
    <w:p w:rsidR="000F0FEF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</w:p>
    <w:p w:rsidR="000F0FEF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</w:p>
    <w:p w:rsidR="000F0FEF" w:rsidRDefault="000F0FEF" w:rsidP="000F0F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инструкцией </w:t>
      </w:r>
      <w:proofErr w:type="gramStart"/>
      <w:r>
        <w:rPr>
          <w:rFonts w:ascii="Times New Roman" w:hAnsi="Times New Roman"/>
          <w:sz w:val="24"/>
        </w:rPr>
        <w:t>ознакомлен</w:t>
      </w:r>
      <w:proofErr w:type="gramEnd"/>
      <w:r>
        <w:rPr>
          <w:rFonts w:ascii="Times New Roman" w:hAnsi="Times New Roman"/>
          <w:sz w:val="24"/>
        </w:rPr>
        <w:t>:</w:t>
      </w:r>
    </w:p>
    <w:p w:rsidR="000F0FEF" w:rsidRDefault="000F0FEF" w:rsidP="000F0FEF">
      <w:pPr>
        <w:rPr>
          <w:rFonts w:ascii="Times New Roman" w:hAnsi="Times New Roman"/>
          <w:sz w:val="24"/>
        </w:rPr>
      </w:pPr>
    </w:p>
    <w:p w:rsidR="000F0FEF" w:rsidRDefault="000F0FEF"/>
    <w:sectPr w:rsidR="000F0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91A4F"/>
    <w:multiLevelType w:val="multilevel"/>
    <w:tmpl w:val="2F308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0F0FEF"/>
    <w:rsid w:val="000F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Company>DPSH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2011-12-06T14:01:00Z</dcterms:created>
  <dcterms:modified xsi:type="dcterms:W3CDTF">2011-12-06T14:02:00Z</dcterms:modified>
</cp:coreProperties>
</file>