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38" w:rsidRDefault="009C31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5230" cy="10695305"/>
            <wp:effectExtent l="19050" t="0" r="7620" b="0"/>
            <wp:wrapSquare wrapText="bothSides"/>
            <wp:docPr id="1" name="Рисунок 1" descr="D:\Сканер\Титульные листы для инструкций по ОТ и ПДО ФГОС\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9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138" w:rsidRDefault="009C3138" w:rsidP="009C31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I. Общие требования безопасности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К работам по эксплуатации электроустановок до 1000 В (установочных, осв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тительных нагревательных приборов, технических средств обучения и электрич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машин</w:t>
      </w:r>
      <w:proofErr w:type="gramStart"/>
      <w:r>
        <w:rPr>
          <w:rFonts w:ascii="Times New Roman" w:hAnsi="Times New Roman"/>
          <w:sz w:val="28"/>
        </w:rPr>
        <w:t>)д</w:t>
      </w:r>
      <w:proofErr w:type="gramEnd"/>
      <w:r>
        <w:rPr>
          <w:rFonts w:ascii="Times New Roman" w:hAnsi="Times New Roman"/>
          <w:sz w:val="28"/>
        </w:rPr>
        <w:t xml:space="preserve">опускаются лица, прошедшие медицинский осмотр и инструктаж по охране труда. Прошедшему инструктаж (не электротехническому персоналу) и проверку знаний по </w:t>
      </w:r>
      <w:proofErr w:type="spellStart"/>
      <w:r>
        <w:rPr>
          <w:rFonts w:ascii="Times New Roman" w:hAnsi="Times New Roman"/>
          <w:sz w:val="28"/>
        </w:rPr>
        <w:t>электробезопасности</w:t>
      </w:r>
      <w:proofErr w:type="spellEnd"/>
      <w:r>
        <w:rPr>
          <w:rFonts w:ascii="Times New Roman" w:hAnsi="Times New Roman"/>
          <w:sz w:val="28"/>
        </w:rPr>
        <w:t>, присваивается 1 квалификационная группа допуска с оформлением в журнале установленной формы с обязательной росписью пров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ряющего и проверяемого.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Лица, допущенные к эксплуатации электроустановок до 1000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>, должны соблюдать правила внутреннего трудового распорядка, установленные режимы 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 и отдыха.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 эксплуатации электроустановок до 1000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возможно воздействие на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ботающих следующих опасных производственных факторов:</w:t>
      </w:r>
    </w:p>
    <w:p w:rsidR="009C3138" w:rsidRDefault="009C3138" w:rsidP="009C31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поражение электрическим током при прикосновении к токоведущим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тям;</w:t>
      </w:r>
    </w:p>
    <w:p w:rsidR="009C3138" w:rsidRDefault="009C3138" w:rsidP="009C31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неисправности в изоляции или заземления.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1.4.При эксплуатации электроустановок до 1000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должны использоваться следующие средства индивидуальной защиты: диэлектрические перчатки, диэле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трический коврик, указатель напряжения, инструменты с изолированными ручк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1.5.Лица, эксплуатирующие электроустановки до 1000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>, обязаны соблюдать правила пожарной безопасности, знать места расположения первичных средств 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жаротушения, а также отключающих устройств (рубильников) для снятия напр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жения.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О каждом несчастном случае пострадавший или очевидец несчастного случая обязан немедленно сообщить администрации. При неисправности электроустан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вок прекратить работу, снять с нее напряжение и сообщить администрации.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В процессе эксплуатации электроустановок персонал должен соблюдать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вила использования средств индивидуальной защиты, соблюдать правила личной 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гиены, содержать в чистоте рабочее место.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Лица, допустившие невыполнение или нарушение инструкции по охране 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редной проверке знаний и норм правил охраны труда.</w:t>
      </w:r>
    </w:p>
    <w:p w:rsidR="009C3138" w:rsidRDefault="009C3138" w:rsidP="009C313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безопасности перед началом работы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Проверить отсутствие внешних повреждений электроустановки, наличие и исправность контрольных, измерительных и сигнальных приборов, тумблеров,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ключателей и т.п.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Убедиться в целостности крышек электроустановок и выключателей, </w:t>
      </w:r>
      <w:proofErr w:type="spellStart"/>
      <w:r>
        <w:rPr>
          <w:rFonts w:ascii="Times New Roman" w:hAnsi="Times New Roman"/>
          <w:sz w:val="28"/>
        </w:rPr>
        <w:t>электр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вилки</w:t>
      </w:r>
      <w:proofErr w:type="spellEnd"/>
      <w:r>
        <w:rPr>
          <w:rFonts w:ascii="Times New Roman" w:hAnsi="Times New Roman"/>
          <w:sz w:val="28"/>
        </w:rPr>
        <w:t xml:space="preserve"> подводящего кабеля.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Убедиться в наличии и исправности заземляющего проводника корпуса 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троустановки.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2.4. Проверить наличие и исправность средств индивидуальной защиты, отсутс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вие на них внешних повреждений.</w:t>
      </w:r>
    </w:p>
    <w:p w:rsidR="009C3138" w:rsidRDefault="009C3138" w:rsidP="009C31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Требования безопасности во время работы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proofErr w:type="gramStart"/>
      <w:r>
        <w:rPr>
          <w:rFonts w:ascii="Times New Roman" w:hAnsi="Times New Roman"/>
          <w:sz w:val="28"/>
        </w:rPr>
        <w:t>Перед включением электроустановки в сеть, при необходимости, встать на диэлектрический коврик (если покрытие пола выполнено из токопроводящего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териала.</w:t>
      </w:r>
      <w:proofErr w:type="gramEnd"/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Не включать электроустановку и электрическую сеть мокрыми и влажными руками.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Соблюдать правила эксплуатации электроустановки, не подвергать ее мех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ническим ударам, не допускать падения.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Не касаться проводов и других токоведущих частей, находящихся под напр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жением, без средств индивидуальной защиты.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Наличие напряжения в сети проверять только указателем напряжения.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Следить за исправной работой электроустановки, целостностью изоляции и заземления.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Не разрешать работать на электроустановке в случае неисправности, искр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нарушения изоляции, и заземления.</w:t>
      </w:r>
    </w:p>
    <w:p w:rsidR="009C3138" w:rsidRDefault="009C3138" w:rsidP="009C31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Требования безопасности в аварийных ситуациях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При появлении неисправности в работе электроустановки, искрении, наруш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проводов или обрыве заземления прекратить работу и сообщить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 Работу продолжать только после устранения неисправности электриком.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При обнаружении оборванного электрического провода, свисающего или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сающегося пола, не приближаться к нему, немедленно сообщить администрации, самому остаться на месте и предупреждать других людей об опасности.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 случае загорания электропроводов, немедленно отключить электроустано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ку, а пламя тушить только песком, углекислотным или порошковым огнетушит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лем.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При поражении электрическим током, немедленно отключить напряжение и при отсутствии дыхания и пульса у пострадавшего сделать искусственное дых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 или провести непрямой (закрытый) массаж сердца до восстановления дых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и пульса, сообщить о несчастном случае администрации, при необходимости отправить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страдавшего в лечебное учреждение.</w:t>
      </w:r>
    </w:p>
    <w:p w:rsidR="009C3138" w:rsidRDefault="009C3138" w:rsidP="009C31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Требования безопасности по окончании работы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Отключить электроустановку от электрической сети.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Привести в порядок рабочее место, закрыть на замки электрические щиты.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брать в отведенное место средства индивидуальной защиты и тщательно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мыть руки с мылом.</w:t>
      </w: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</w:p>
    <w:p w:rsidR="009C3138" w:rsidRDefault="009C3138" w:rsidP="009C31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>:</w:t>
      </w:r>
    </w:p>
    <w:p w:rsidR="009C3138" w:rsidRDefault="009C3138" w:rsidP="009C3138">
      <w:pPr>
        <w:spacing w:after="0" w:line="240" w:lineRule="auto"/>
      </w:pPr>
    </w:p>
    <w:p w:rsidR="007E588E" w:rsidRDefault="007E588E" w:rsidP="009C3138">
      <w:pPr>
        <w:spacing w:after="0" w:line="240" w:lineRule="auto"/>
      </w:pPr>
    </w:p>
    <w:sectPr w:rsidR="007E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F1E"/>
    <w:multiLevelType w:val="singleLevel"/>
    <w:tmpl w:val="A2E49F60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EBF381B"/>
    <w:multiLevelType w:val="hybridMultilevel"/>
    <w:tmpl w:val="1BB67F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9C3138"/>
    <w:rsid w:val="007E588E"/>
    <w:rsid w:val="009C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3975</Characters>
  <Application>Microsoft Office Word</Application>
  <DocSecurity>0</DocSecurity>
  <Lines>33</Lines>
  <Paragraphs>9</Paragraphs>
  <ScaleCrop>false</ScaleCrop>
  <Company>DPSH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2011-12-06T13:51:00Z</dcterms:created>
  <dcterms:modified xsi:type="dcterms:W3CDTF">2011-12-06T13:53:00Z</dcterms:modified>
</cp:coreProperties>
</file>