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9D" w:rsidRDefault="00AD3D9D" w:rsidP="00AD3D9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D3D9D"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00950" cy="10723418"/>
            <wp:effectExtent l="19050" t="0" r="0" b="0"/>
            <wp:wrapSquare wrapText="bothSides"/>
            <wp:docPr id="2" name="Рисунок 1" descr="D:\Сканер\Титульные листы для инструкций по ОТ и ПДО ФГОС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4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2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D9D" w:rsidRDefault="00AD3D9D" w:rsidP="00AD3D9D">
      <w:pPr>
        <w:spacing w:after="0" w:line="240" w:lineRule="auto"/>
        <w:jc w:val="center"/>
        <w:rPr>
          <w:rFonts w:ascii="Times New Roman" w:hAnsi="Times New Roman"/>
          <w:noProof/>
          <w:sz w:val="28"/>
        </w:rPr>
      </w:pPr>
    </w:p>
    <w:p w:rsidR="00AD3D9D" w:rsidRDefault="00AD3D9D" w:rsidP="00AD3D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ТРЕБОВАНИЯ БЕЗОПАСНОСТИ.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К работе с электрическим утюгом под руководством педагога   допуск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ются дети  не младше 10 лет,  прошедшие инструктаж по охране  труда, медици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ский осмотр  и не имеющие  противопоказаний по состоянию здоровья.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Обучающиеся должны соблюдать правила поведения, расписание уче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ных занятий установленные режимы труда и отдыха.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Основными опасными производственными факторами, действующими на </w:t>
      </w:r>
      <w:proofErr w:type="gramStart"/>
      <w:r>
        <w:rPr>
          <w:rFonts w:ascii="Times New Roman" w:hAnsi="Times New Roman"/>
          <w:sz w:val="28"/>
        </w:rPr>
        <w:t>работающих</w:t>
      </w:r>
      <w:proofErr w:type="gramEnd"/>
      <w:r>
        <w:rPr>
          <w:rFonts w:ascii="Times New Roman" w:hAnsi="Times New Roman"/>
          <w:sz w:val="28"/>
        </w:rPr>
        <w:t>, является: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ожоги рук при касании нагретых металлических частей утюга или паром при обильном смачивании  материала;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возникновение пожара при наличии включенного в сеть утюга без присмо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ра длительное время; 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поражение электрическим током.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При работе с электроутюгом должна использоваться следующая спе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одежда и индивидуальные средства защиты: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халат хлопчатобумажный или фартук, косынка, а также диэлектрический коврик.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Необходимо соблюдать правила пожарной безопасности, знать места расположения первичных средств пожаротушения.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При несчастном случае пострадавший  или очевидец несчастного случая обязан немедленно сообщить педагогу, который сообщает об этом администрации учреждения.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Необходимо знать и соблюдать правила личной гигиены. Перед приемом пищи вымыть руки с мылом.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Обучающиеся, допустившие невыполнения или нарушения инструкций по охране труда, </w:t>
      </w:r>
      <w:proofErr w:type="gramStart"/>
      <w:r>
        <w:rPr>
          <w:rFonts w:ascii="Times New Roman" w:hAnsi="Times New Roman"/>
          <w:sz w:val="28"/>
        </w:rPr>
        <w:t>привлекаются к ответственности и со всеми обучающимися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водится</w:t>
      </w:r>
      <w:proofErr w:type="gramEnd"/>
      <w:r>
        <w:rPr>
          <w:rFonts w:ascii="Times New Roman" w:hAnsi="Times New Roman"/>
          <w:sz w:val="28"/>
        </w:rPr>
        <w:t xml:space="preserve"> внеплановый инструктаж по охране труда.</w:t>
      </w:r>
    </w:p>
    <w:p w:rsidR="00AD3D9D" w:rsidRDefault="00AD3D9D" w:rsidP="00AD3D9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ТРЕБОВАНИЯ БЕЗОПАСНОСТИ ПЕРЕД НАЧАЛОМ  РАБОТЫ.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Надеть спецодежду, волосы убрать под косынку.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Проверить исправность вилки и изоляции электрического шнура утюга.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Убедиться в наличии термостойкости подставки для утюга и диэлектр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ческого коврика на полу около места для глажения.</w:t>
      </w:r>
    </w:p>
    <w:p w:rsidR="00AD3D9D" w:rsidRDefault="00AD3D9D" w:rsidP="00AD3D9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ТРЕБОВАНИЯ БЕЗОПАСНОСТИ  ВО ВРЕМЯ РАБОТЫ.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Перед включением электроутюга в сеть встать на диэлектрический ко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рик.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Включать и выключать электроутюг только сухими руками.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При кратковременных перерывах  в работе электроутюг ставить на 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моизоляционную подставку.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При работе следить за тем, чтобы горячая подошва утюга не касалась электрического шнура.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</w:t>
      </w:r>
      <w:proofErr w:type="gramStart"/>
      <w:r>
        <w:rPr>
          <w:rFonts w:ascii="Times New Roman" w:hAnsi="Times New Roman"/>
          <w:sz w:val="28"/>
        </w:rPr>
        <w:t xml:space="preserve">Во </w:t>
      </w:r>
      <w:proofErr w:type="spellStart"/>
      <w:r>
        <w:rPr>
          <w:rFonts w:ascii="Times New Roman" w:hAnsi="Times New Roman"/>
          <w:sz w:val="28"/>
        </w:rPr>
        <w:t>избежании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ожогов рук не касался горячих металлических частей ут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га, не смачивать обильно материал водой.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3.6. Во </w:t>
      </w:r>
      <w:proofErr w:type="spellStart"/>
      <w:r>
        <w:rPr>
          <w:rFonts w:ascii="Times New Roman" w:hAnsi="Times New Roman"/>
          <w:sz w:val="28"/>
        </w:rPr>
        <w:t>избежании</w:t>
      </w:r>
      <w:proofErr w:type="spellEnd"/>
      <w:r>
        <w:rPr>
          <w:rFonts w:ascii="Times New Roman" w:hAnsi="Times New Roman"/>
          <w:sz w:val="28"/>
        </w:rPr>
        <w:t xml:space="preserve"> пожара не оставлять включенный в сеть электроутюг без присмотра.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Следить за нормальной работой утюга, отключать электроутюг от сети только за вилку, не дергать за шнур.</w:t>
      </w:r>
    </w:p>
    <w:p w:rsidR="00AD3D9D" w:rsidRDefault="00AD3D9D" w:rsidP="00AD3D9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ТРЕБОВАНИЯ БЕЗОПАСНОСТИ  В АВАРИЙНЫХ СИТУАЦИЯХ.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При появлении неисправности при работе электроутюга, появлении искрении  и т.д. немедленно отключить утюг от электросети и необходимо соо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щить об этом педагогу.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При возникновении пожара немедленно отключить электроутюг от электросети и приступить  к тушению очага возгорания первичными средствами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жаротушения.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proofErr w:type="gramStart"/>
      <w:r>
        <w:rPr>
          <w:rFonts w:ascii="Times New Roman" w:hAnsi="Times New Roman"/>
          <w:sz w:val="28"/>
        </w:rPr>
        <w:t>При получении травмы оказать первую помощь пострадавшему соо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щить об этом администрации учреждения, при необходимости отправить постр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давшего в близ лежащие лечебные учреждения.</w:t>
      </w:r>
      <w:proofErr w:type="gramEnd"/>
    </w:p>
    <w:p w:rsidR="00AD3D9D" w:rsidRDefault="00AD3D9D" w:rsidP="00AD3D9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ТРЕБОВАНИЯ БЕЗОПАСНОСТИ ПО ОКОНЧАНИИ РАБОТЫ.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Отключить электроутюг от электросети.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Привести в порядок рабочее место.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Снять спецодежду и вымыть руки с мылом.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инструкцией </w:t>
      </w:r>
      <w:proofErr w:type="gramStart"/>
      <w:r>
        <w:rPr>
          <w:rFonts w:ascii="Times New Roman" w:hAnsi="Times New Roman"/>
          <w:sz w:val="28"/>
        </w:rPr>
        <w:t>ознакомлен</w:t>
      </w:r>
      <w:proofErr w:type="gramEnd"/>
      <w:r>
        <w:rPr>
          <w:rFonts w:ascii="Times New Roman" w:hAnsi="Times New Roman"/>
          <w:sz w:val="28"/>
        </w:rPr>
        <w:t>:</w:t>
      </w: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AD3D9D" w:rsidRDefault="00AD3D9D" w:rsidP="00AD3D9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3265CF" w:rsidRDefault="003265CF" w:rsidP="00AD3D9D">
      <w:pPr>
        <w:spacing w:after="0" w:line="240" w:lineRule="auto"/>
      </w:pPr>
    </w:p>
    <w:sectPr w:rsidR="0032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AD3D9D"/>
    <w:rsid w:val="003265CF"/>
    <w:rsid w:val="00A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2714</Characters>
  <Application>Microsoft Office Word</Application>
  <DocSecurity>0</DocSecurity>
  <Lines>22</Lines>
  <Paragraphs>6</Paragraphs>
  <ScaleCrop>false</ScaleCrop>
  <Company>DPSH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2011-12-06T13:28:00Z</dcterms:created>
  <dcterms:modified xsi:type="dcterms:W3CDTF">2011-12-06T13:33:00Z</dcterms:modified>
</cp:coreProperties>
</file>