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0" w:type="auto"/>
        <w:tblLook w:val="04A0"/>
      </w:tblPr>
      <w:tblGrid>
        <w:gridCol w:w="4219"/>
        <w:gridCol w:w="5352"/>
      </w:tblGrid>
      <w:tr w:rsidR="00961356" w:rsidRPr="00CB2F77" w:rsidTr="0018734C">
        <w:trPr>
          <w:trHeight w:val="3816"/>
        </w:trPr>
        <w:tc>
          <w:tcPr>
            <w:tcW w:w="4219" w:type="dxa"/>
          </w:tcPr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F77">
              <w:rPr>
                <w:rFonts w:ascii="Times New Roman" w:hAnsi="Times New Roman" w:cs="Times New Roman"/>
                <w:b/>
              </w:rPr>
              <w:t xml:space="preserve">Муниципальное бюджетное образовательное учреждение дополнительного образования детей «Дом пионеров и школьников города Кувандыка </w:t>
            </w:r>
            <w:proofErr w:type="spellStart"/>
            <w:r w:rsidRPr="00CB2F77">
              <w:rPr>
                <w:rFonts w:ascii="Times New Roman" w:hAnsi="Times New Roman" w:cs="Times New Roman"/>
                <w:b/>
              </w:rPr>
              <w:t>Кувандыкского</w:t>
            </w:r>
            <w:proofErr w:type="spellEnd"/>
            <w:r w:rsidRPr="00CB2F77">
              <w:rPr>
                <w:rFonts w:ascii="Times New Roman" w:hAnsi="Times New Roman" w:cs="Times New Roman"/>
                <w:b/>
              </w:rPr>
              <w:t xml:space="preserve"> района Оренбургской области»</w:t>
            </w: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Россия, 462241, г. Кувандык,</w:t>
            </w: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ул. Строителей, д. 13.</w:t>
            </w: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Телефон: 36-9-44</w:t>
            </w: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  <w:lang w:val="en-US"/>
              </w:rPr>
              <w:t>e</w:t>
            </w:r>
            <w:r w:rsidRPr="00CB2F77">
              <w:rPr>
                <w:rFonts w:ascii="Times New Roman" w:hAnsi="Times New Roman" w:cs="Times New Roman"/>
              </w:rPr>
              <w:t>-</w:t>
            </w:r>
            <w:r w:rsidRPr="00CB2F77">
              <w:rPr>
                <w:rFonts w:ascii="Times New Roman" w:hAnsi="Times New Roman" w:cs="Times New Roman"/>
                <w:lang w:val="en-US"/>
              </w:rPr>
              <w:t>mail</w:t>
            </w:r>
            <w:r w:rsidRPr="00CB2F77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CB2F77">
                <w:rPr>
                  <w:rStyle w:val="a5"/>
                  <w:rFonts w:ascii="Times New Roman" w:hAnsi="Times New Roman" w:cs="Times New Roman"/>
                  <w:lang w:val="en-US"/>
                </w:rPr>
                <w:t>dpsh</w:t>
              </w:r>
              <w:r w:rsidRPr="00CB2F77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CB2F77">
                <w:rPr>
                  <w:rStyle w:val="a5"/>
                  <w:rFonts w:ascii="Times New Roman" w:hAnsi="Times New Roman" w:cs="Times New Roman"/>
                  <w:lang w:val="en-US"/>
                </w:rPr>
                <w:t>kuv</w:t>
              </w:r>
              <w:r w:rsidRPr="00CB2F7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CB2F7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CB2F7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CB2F7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_________№__________</w:t>
            </w: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На № _________от___________</w:t>
            </w:r>
          </w:p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961356" w:rsidRPr="00CB2F77" w:rsidRDefault="00961356" w:rsidP="00187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356" w:rsidRDefault="00961356" w:rsidP="00961356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:rsidR="00961356" w:rsidRDefault="00961356" w:rsidP="00961356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:rsidR="00961356" w:rsidRPr="00961356" w:rsidRDefault="00961356" w:rsidP="00961356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/>
          <w:position w:val="2"/>
          <w:sz w:val="28"/>
          <w:szCs w:val="28"/>
        </w:rPr>
        <w:t>ПОЛОЖЕНИЕ</w:t>
      </w:r>
    </w:p>
    <w:p w:rsidR="00961356" w:rsidRPr="00961356" w:rsidRDefault="00961356" w:rsidP="00961356">
      <w:pPr>
        <w:spacing w:after="0" w:line="240" w:lineRule="auto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/>
          <w:position w:val="2"/>
          <w:sz w:val="28"/>
          <w:szCs w:val="28"/>
        </w:rPr>
        <w:t>об областном смотре советов лидеров РДОО/ГДОО «</w:t>
      </w:r>
      <w:proofErr w:type="spellStart"/>
      <w:proofErr w:type="gramStart"/>
      <w:r w:rsidRPr="00961356">
        <w:rPr>
          <w:rFonts w:ascii="Times New Roman" w:hAnsi="Times New Roman" w:cs="Times New Roman"/>
          <w:b/>
          <w:position w:val="2"/>
          <w:sz w:val="28"/>
          <w:szCs w:val="28"/>
        </w:rPr>
        <w:t>Форсайт-учения</w:t>
      </w:r>
      <w:proofErr w:type="spellEnd"/>
      <w:proofErr w:type="gramEnd"/>
      <w:r w:rsidRPr="00961356">
        <w:rPr>
          <w:rFonts w:ascii="Times New Roman" w:hAnsi="Times New Roman" w:cs="Times New Roman"/>
          <w:b/>
          <w:position w:val="2"/>
          <w:sz w:val="28"/>
          <w:szCs w:val="28"/>
        </w:rPr>
        <w:t>»,</w:t>
      </w:r>
    </w:p>
    <w:p w:rsidR="00961356" w:rsidRPr="00961356" w:rsidRDefault="00961356" w:rsidP="0096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56">
        <w:rPr>
          <w:rFonts w:ascii="Times New Roman" w:hAnsi="Times New Roman" w:cs="Times New Roman"/>
          <w:b/>
          <w:sz w:val="28"/>
          <w:szCs w:val="28"/>
        </w:rPr>
        <w:t xml:space="preserve">в рамках программы ОООО «ФДО» </w:t>
      </w:r>
    </w:p>
    <w:p w:rsidR="00961356" w:rsidRPr="00961356" w:rsidRDefault="00961356" w:rsidP="0096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56">
        <w:rPr>
          <w:rFonts w:ascii="Times New Roman" w:hAnsi="Times New Roman" w:cs="Times New Roman"/>
          <w:b/>
          <w:sz w:val="28"/>
          <w:szCs w:val="28"/>
        </w:rPr>
        <w:t>лидерского направления «Команда»</w:t>
      </w:r>
    </w:p>
    <w:p w:rsidR="00961356" w:rsidRPr="00961356" w:rsidRDefault="00961356" w:rsidP="00961356">
      <w:pPr>
        <w:spacing w:after="0"/>
        <w:jc w:val="both"/>
        <w:rPr>
          <w:rFonts w:ascii="Times New Roman" w:hAnsi="Times New Roman" w:cs="Times New Roman"/>
          <w:position w:val="2"/>
          <w:sz w:val="28"/>
          <w:szCs w:val="28"/>
          <w:highlight w:val="yellow"/>
        </w:rPr>
      </w:pP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  <w:r w:rsidRPr="00961356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Цель и задачи смотра советов лидеров:</w:t>
      </w:r>
    </w:p>
    <w:p w:rsidR="00961356" w:rsidRPr="00961356" w:rsidRDefault="00961356" w:rsidP="009613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position w:val="2"/>
          <w:sz w:val="28"/>
          <w:szCs w:val="28"/>
        </w:rPr>
        <w:t xml:space="preserve">определение </w:t>
      </w:r>
      <w:proofErr w:type="gramStart"/>
      <w:r w:rsidRPr="00961356">
        <w:rPr>
          <w:rFonts w:ascii="Times New Roman" w:hAnsi="Times New Roman" w:cs="Times New Roman"/>
          <w:position w:val="2"/>
          <w:sz w:val="28"/>
          <w:szCs w:val="28"/>
        </w:rPr>
        <w:t>потенциала советов лидеров детских общественных организаций муниципального уровня</w:t>
      </w:r>
      <w:proofErr w:type="gramEnd"/>
      <w:r w:rsidRPr="00961356">
        <w:rPr>
          <w:rFonts w:ascii="Times New Roman" w:hAnsi="Times New Roman" w:cs="Times New Roman"/>
          <w:position w:val="2"/>
          <w:sz w:val="28"/>
          <w:szCs w:val="28"/>
        </w:rPr>
        <w:t>;</w:t>
      </w:r>
    </w:p>
    <w:p w:rsidR="00961356" w:rsidRPr="00961356" w:rsidRDefault="00961356" w:rsidP="0096135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356">
        <w:rPr>
          <w:rFonts w:ascii="Times New Roman" w:hAnsi="Times New Roman" w:cs="Times New Roman"/>
          <w:sz w:val="28"/>
          <w:szCs w:val="28"/>
        </w:rPr>
        <w:t>определение способности эффективно работать в будущем, жить в будущем;</w:t>
      </w:r>
    </w:p>
    <w:p w:rsidR="00961356" w:rsidRPr="00961356" w:rsidRDefault="00961356" w:rsidP="009613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position w:val="2"/>
          <w:sz w:val="28"/>
          <w:szCs w:val="28"/>
          <w:u w:val="single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развитие новых практик работы детских общественных организаций. 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  <w:r w:rsidRPr="00961356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Участники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  <w:highlight w:val="yellow"/>
          <w:u w:val="single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В областном смотре могут принимать участие советы лидеров районных и городских детских общественных организаций Оренбургской области, состоящие из 5 человек – членов советов детских общественных организаций муниципального уровня в возрасте от 13 до 17 лет. От одного муниципального образования – один совет.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  <w:r w:rsidRPr="00961356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  <w:t>Сроки проведения смотра совета лидеров: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  <w:u w:val="single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Смотр проводится в два этапа в период с 01 ноября 2015 года по 19 мая 2016 года. Первый этап игры состоит из пяти испытаний, второй этап – финал областного смотра советов лидеров.  </w:t>
      </w:r>
    </w:p>
    <w:p w:rsidR="00961356" w:rsidRDefault="00961356" w:rsidP="0096135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Заявки на участие подаются районными и городскими ДОО до 01 ноября 2015 года </w:t>
      </w:r>
      <w:r w:rsidRPr="00CB2F77">
        <w:rPr>
          <w:rFonts w:ascii="Times New Roman" w:eastAsia="Times New Roman" w:hAnsi="Times New Roman" w:cs="Times New Roman"/>
          <w:sz w:val="28"/>
          <w:szCs w:val="28"/>
        </w:rPr>
        <w:t xml:space="preserve">по адресу: 462241, г. Кувандык, ул. Строителей, 13, социально-педагогический отдел «Панорама» или </w:t>
      </w:r>
      <w:r w:rsidRPr="00CB2F77">
        <w:rPr>
          <w:rFonts w:ascii="Times New Roman" w:eastAsia="Times New Roman" w:hAnsi="Times New Roman" w:cs="Times New Roman"/>
          <w:b/>
          <w:sz w:val="28"/>
          <w:szCs w:val="28"/>
        </w:rPr>
        <w:t>на электронный почтовый ящик</w:t>
      </w:r>
      <w:r w:rsidRPr="00CB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CB2F7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dpsh-kuv@yandex.ru</w:t>
        </w:r>
      </w:hyperlink>
      <w:r w:rsidRPr="00CB2F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  <w:lastRenderedPageBreak/>
        <w:t>Описание хода областного смотра совета лидеров:</w:t>
      </w:r>
    </w:p>
    <w:p w:rsidR="00961356" w:rsidRDefault="00961356" w:rsidP="00961356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Цель Форсай</w:t>
      </w:r>
      <w:r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т </w:t>
      </w:r>
      <w:proofErr w:type="gramStart"/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-у</w:t>
      </w:r>
      <w:proofErr w:type="gramEnd"/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чений – «доказать, что мы – лучший совет лидеров детской общественной организации муниципального уровня», а для этого пройти все испытания, набрать наибольшее количество очков, пройти в финал. Выполнить цель </w:t>
      </w:r>
      <w:proofErr w:type="spellStart"/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форсайт-учений</w:t>
      </w:r>
      <w:proofErr w:type="spellEnd"/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советам лидеров поможет сплочённость, способность самостоятельно действовать. По итогам выполнения заданий пяти этапов советы-победители будут приглашены на финал в рамках областного Дня детства в мае 2016 года. </w:t>
      </w:r>
    </w:p>
    <w:p w:rsidR="00961356" w:rsidRPr="002B08F2" w:rsidRDefault="00961356" w:rsidP="00961356">
      <w:pPr>
        <w:ind w:firstLine="720"/>
        <w:jc w:val="both"/>
        <w:rPr>
          <w:rFonts w:ascii="Times New Roman" w:hAnsi="Times New Roman" w:cs="Times New Roman"/>
          <w:b/>
          <w:color w:val="000000"/>
          <w:position w:val="2"/>
          <w:sz w:val="28"/>
          <w:szCs w:val="28"/>
        </w:rPr>
      </w:pPr>
      <w:r w:rsidRPr="002B08F2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lang w:val="en-US"/>
        </w:rPr>
        <w:t>I</w:t>
      </w:r>
      <w:r w:rsidR="002B08F2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этап игры.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Советы лидеров последовательно получают задания-испытания (пакет №1, №2, №3, №4, №5), выполняют их, по итогам выполнения получают очки.        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При выполнении заданий советы лидеров имеют право обращаться за поддержкой ко всем, в том числе к штабу </w:t>
      </w:r>
      <w:proofErr w:type="spellStart"/>
      <w:r w:rsidR="002B08F2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ф</w:t>
      </w: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>орсайт-учений</w:t>
      </w:r>
      <w:proofErr w:type="spellEnd"/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, привлекать ребят-помощников. </w:t>
      </w:r>
    </w:p>
    <w:p w:rsidR="00961356" w:rsidRPr="00961356" w:rsidRDefault="00961356" w:rsidP="00961356">
      <w:pPr>
        <w:rPr>
          <w:rFonts w:ascii="Times New Roman" w:hAnsi="Times New Roman" w:cs="Times New Roman"/>
          <w:b/>
          <w:sz w:val="28"/>
          <w:szCs w:val="28"/>
        </w:rPr>
      </w:pPr>
      <w:r w:rsidRPr="00961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1356">
        <w:rPr>
          <w:rFonts w:ascii="Times New Roman" w:hAnsi="Times New Roman" w:cs="Times New Roman"/>
          <w:b/>
          <w:sz w:val="28"/>
          <w:szCs w:val="28"/>
        </w:rPr>
        <w:t>Примеры испытаний:</w:t>
      </w:r>
    </w:p>
    <w:p w:rsidR="00961356" w:rsidRPr="00961356" w:rsidRDefault="00961356" w:rsidP="00961356">
      <w:pPr>
        <w:jc w:val="both"/>
        <w:rPr>
          <w:rFonts w:ascii="Times New Roman" w:hAnsi="Times New Roman" w:cs="Times New Roman"/>
          <w:sz w:val="28"/>
          <w:szCs w:val="28"/>
        </w:rPr>
      </w:pPr>
      <w:r w:rsidRPr="00961356">
        <w:rPr>
          <w:rFonts w:ascii="Times New Roman" w:hAnsi="Times New Roman" w:cs="Times New Roman"/>
          <w:b/>
          <w:i/>
          <w:sz w:val="28"/>
          <w:szCs w:val="28"/>
        </w:rPr>
        <w:t>Испытание (на умение решать проблемы будущего)</w:t>
      </w:r>
      <w:r w:rsidRPr="00961356">
        <w:rPr>
          <w:rFonts w:ascii="Times New Roman" w:hAnsi="Times New Roman" w:cs="Times New Roman"/>
          <w:sz w:val="28"/>
          <w:szCs w:val="28"/>
        </w:rPr>
        <w:t>– «Придумайте интерактивную акцию для активной молодежи при условии, что каждый будущий участник акции может взаимодействовать только удаленно через виртуальную коммуникацию»</w:t>
      </w:r>
    </w:p>
    <w:p w:rsidR="00961356" w:rsidRPr="00961356" w:rsidRDefault="00961356" w:rsidP="00961356">
      <w:pPr>
        <w:jc w:val="both"/>
        <w:rPr>
          <w:rFonts w:ascii="Times New Roman" w:hAnsi="Times New Roman" w:cs="Times New Roman"/>
          <w:sz w:val="28"/>
          <w:szCs w:val="28"/>
        </w:rPr>
      </w:pPr>
      <w:r w:rsidRPr="00961356">
        <w:rPr>
          <w:rFonts w:ascii="Times New Roman" w:hAnsi="Times New Roman" w:cs="Times New Roman"/>
          <w:b/>
          <w:i/>
          <w:sz w:val="28"/>
          <w:szCs w:val="28"/>
        </w:rPr>
        <w:t xml:space="preserve">Испытание (на умение </w:t>
      </w:r>
      <w:proofErr w:type="spellStart"/>
      <w:r w:rsidRPr="00961356">
        <w:rPr>
          <w:rFonts w:ascii="Times New Roman" w:hAnsi="Times New Roman" w:cs="Times New Roman"/>
          <w:b/>
          <w:i/>
          <w:sz w:val="28"/>
          <w:szCs w:val="28"/>
        </w:rPr>
        <w:t>креативно</w:t>
      </w:r>
      <w:proofErr w:type="spellEnd"/>
      <w:r w:rsidRPr="00961356">
        <w:rPr>
          <w:rFonts w:ascii="Times New Roman" w:hAnsi="Times New Roman" w:cs="Times New Roman"/>
          <w:b/>
          <w:i/>
          <w:sz w:val="28"/>
          <w:szCs w:val="28"/>
        </w:rPr>
        <w:t xml:space="preserve"> мыслить)</w:t>
      </w:r>
      <w:r w:rsidRPr="00961356">
        <w:rPr>
          <w:rFonts w:ascii="Times New Roman" w:hAnsi="Times New Roman" w:cs="Times New Roman"/>
          <w:sz w:val="28"/>
          <w:szCs w:val="28"/>
        </w:rPr>
        <w:t xml:space="preserve"> – «Представьте один день жизни молодого человека в будущем»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Итоги </w:t>
      </w: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  <w:lang w:val="en-US"/>
        </w:rPr>
        <w:t>I</w:t>
      </w: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этапа смотра советов лидеров подводятся по результатам подсчёта общей суммы очков, заработанных советом при выполнении испытаний 1-5 туров. Лучшие советы лидеров получают допуск ко второму этапу. </w:t>
      </w:r>
    </w:p>
    <w:p w:rsidR="00961356" w:rsidRPr="002B08F2" w:rsidRDefault="00961356" w:rsidP="00961356">
      <w:pPr>
        <w:ind w:firstLine="720"/>
        <w:jc w:val="both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</w:pPr>
      <w:proofErr w:type="gramStart"/>
      <w:r w:rsidRPr="002B08F2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lang w:val="en-US"/>
        </w:rPr>
        <w:t>II</w:t>
      </w:r>
      <w:r w:rsidRPr="002B08F2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этап игры.</w:t>
      </w:r>
      <w:proofErr w:type="gramEnd"/>
      <w:r w:rsidRPr="002B08F2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 xml:space="preserve"> 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Финал проводится в рамках областного Дня детства в мае 2016 года. Информация о содержании и программе финала смотра выйдет отдельно. </w:t>
      </w:r>
    </w:p>
    <w:p w:rsidR="00961356" w:rsidRPr="00961356" w:rsidRDefault="00961356" w:rsidP="00961356">
      <w:pPr>
        <w:ind w:firstLine="567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  <w:r w:rsidRPr="00961356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</w:t>
      </w:r>
      <w:r w:rsidRPr="00961356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Подведение итогов и награждение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position w:val="2"/>
          <w:sz w:val="28"/>
          <w:szCs w:val="28"/>
        </w:rPr>
        <w:t>Итоги смотра советов лидеров будут подведены в мае 2016 года. Победители награждаются дипломами и ценными призами.</w:t>
      </w:r>
    </w:p>
    <w:p w:rsidR="00961356" w:rsidRPr="00961356" w:rsidRDefault="00961356" w:rsidP="00961356">
      <w:pPr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961356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Справки по телефону:</w:t>
      </w:r>
      <w:r w:rsidRPr="00961356">
        <w:rPr>
          <w:rFonts w:ascii="Times New Roman" w:hAnsi="Times New Roman" w:cs="Times New Roman"/>
          <w:position w:val="2"/>
          <w:sz w:val="28"/>
          <w:szCs w:val="28"/>
        </w:rPr>
        <w:t xml:space="preserve"> (353</w:t>
      </w:r>
      <w:r>
        <w:rPr>
          <w:rFonts w:ascii="Times New Roman" w:hAnsi="Times New Roman" w:cs="Times New Roman"/>
          <w:position w:val="2"/>
          <w:sz w:val="28"/>
          <w:szCs w:val="28"/>
        </w:rPr>
        <w:t>61</w:t>
      </w:r>
      <w:r w:rsidRPr="00961356">
        <w:rPr>
          <w:rFonts w:ascii="Times New Roman" w:hAnsi="Times New Roman" w:cs="Times New Roman"/>
          <w:positio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position w:val="2"/>
          <w:sz w:val="28"/>
          <w:szCs w:val="28"/>
        </w:rPr>
        <w:t>36-9-44</w:t>
      </w:r>
      <w:r w:rsidRPr="00961356">
        <w:rPr>
          <w:rFonts w:ascii="Times New Roman" w:hAnsi="Times New Roman" w:cs="Times New Roman"/>
          <w:positio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position w:val="2"/>
          <w:sz w:val="28"/>
          <w:szCs w:val="28"/>
        </w:rPr>
        <w:t>Ягофарова</w:t>
      </w:r>
      <w:proofErr w:type="spellEnd"/>
      <w:r>
        <w:rPr>
          <w:rFonts w:ascii="Times New Roman" w:hAnsi="Times New Roman" w:cs="Times New Roman"/>
          <w:position w:val="2"/>
          <w:sz w:val="28"/>
          <w:szCs w:val="28"/>
        </w:rPr>
        <w:t xml:space="preserve"> А.М.</w:t>
      </w:r>
      <w:r w:rsidRPr="00961356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</w:p>
    <w:sectPr w:rsidR="00961356" w:rsidRPr="0096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1C3"/>
    <w:multiLevelType w:val="hybridMultilevel"/>
    <w:tmpl w:val="797602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356"/>
    <w:rsid w:val="002B08F2"/>
    <w:rsid w:val="0096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5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1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h-kuv@yandex.ru" TargetMode="External"/><Relationship Id="rId5" Type="http://schemas.openxmlformats.org/officeDocument/2006/relationships/hyperlink" Target="mailto:dpsh-ku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Company>DPSH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2015-10-06T04:35:00Z</dcterms:created>
  <dcterms:modified xsi:type="dcterms:W3CDTF">2015-10-06T04:39:00Z</dcterms:modified>
</cp:coreProperties>
</file>